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F7" w:rsidRDefault="00AD3293" w:rsidP="002729F7">
      <w:pPr>
        <w:spacing w:after="0"/>
      </w:pPr>
      <w:r>
        <w:rPr>
          <w:noProof/>
        </w:rPr>
        <w:drawing>
          <wp:anchor distT="0" distB="0" distL="114300" distR="114300" simplePos="0" relativeHeight="251663360" behindDoc="0" locked="0" layoutInCell="1" allowOverlap="1">
            <wp:simplePos x="0" y="0"/>
            <wp:positionH relativeFrom="margin">
              <wp:posOffset>-254000</wp:posOffset>
            </wp:positionH>
            <wp:positionV relativeFrom="paragraph">
              <wp:posOffset>-221615</wp:posOffset>
            </wp:positionV>
            <wp:extent cx="885016"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I_COLOUR_Straight_PN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016" cy="628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-457200</wp:posOffset>
                </wp:positionV>
                <wp:extent cx="9575800" cy="692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5758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27E" w:rsidRPr="00754BE7" w:rsidRDefault="002A727E" w:rsidP="002570AF">
                            <w:pPr>
                              <w:jc w:val="center"/>
                              <w:rPr>
                                <w:sz w:val="24"/>
                              </w:rPr>
                            </w:pPr>
                          </w:p>
                          <w:p w:rsidR="002A727E" w:rsidRPr="00754BE7" w:rsidRDefault="002A727E" w:rsidP="002570AF">
                            <w:pPr>
                              <w:jc w:val="center"/>
                              <w:rPr>
                                <w:b/>
                                <w:color w:val="FFFFFF" w:themeColor="background1"/>
                                <w:sz w:val="40"/>
                              </w:rPr>
                            </w:pPr>
                            <w:r w:rsidRPr="00754BE7">
                              <w:rPr>
                                <w:b/>
                                <w:color w:val="FFFFFF" w:themeColor="background1"/>
                                <w:sz w:val="40"/>
                              </w:rPr>
                              <w:t>Open Enrollment Provider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pt;width:754pt;height:5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" filled="f" stroked="f" strokeweight=".5pt">
                <v:textbox>
                  <w:txbxContent>
                    <w:p w:rsidR="002A727E" w:rsidRPr="00754BE7" w:rsidRDefault="002A727E" w:rsidP="002570AF">
                      <w:pPr>
                        <w:jc w:val="center"/>
                        <w:rPr>
                          <w:sz w:val="24"/>
                        </w:rPr>
                      </w:pPr>
                    </w:p>
                    <w:p w:rsidR="002A727E" w:rsidRPr="00754BE7" w:rsidRDefault="002A727E" w:rsidP="002570AF">
                      <w:pPr>
                        <w:jc w:val="center"/>
                        <w:rPr>
                          <w:b/>
                          <w:color w:val="FFFFFF" w:themeColor="background1"/>
                          <w:sz w:val="40"/>
                        </w:rPr>
                      </w:pPr>
                      <w:r w:rsidRPr="00754BE7">
                        <w:rPr>
                          <w:b/>
                          <w:color w:val="FFFFFF" w:themeColor="background1"/>
                          <w:sz w:val="40"/>
                        </w:rPr>
                        <w:t>Open Enrollment Provider Training</w:t>
                      </w:r>
                    </w:p>
                  </w:txbxContent>
                </v:textbox>
                <w10:wrap anchorx="page"/>
              </v:shape>
            </w:pict>
          </mc:Fallback>
        </mc:AlternateContent>
      </w:r>
      <w:r w:rsidR="002570AF">
        <w:rPr>
          <w:noProof/>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ragraph">
                  <wp:posOffset>-441297</wp:posOffset>
                </wp:positionV>
                <wp:extent cx="10018643" cy="962107"/>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0018643" cy="96210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42D4E" id="Rectangle 4" o:spid="_x0000_s1026" style="position:absolute;margin-left:737.65pt;margin-top:-34.75pt;width:788.85pt;height:75.7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" fillcolor="#00b0f0" strokecolor="#00b0f0" strokeweight="1pt">
                <w10:wrap anchorx="page"/>
              </v:rect>
            </w:pict>
          </mc:Fallback>
        </mc:AlternateContent>
      </w:r>
    </w:p>
    <w:p w:rsidR="002729F7" w:rsidRDefault="002570AF" w:rsidP="002729F7">
      <w:pPr>
        <w:spacing w:after="0"/>
      </w:pPr>
      <w:r>
        <w:rPr>
          <w:noProof/>
        </w:rPr>
        <mc:AlternateContent>
          <mc:Choice Requires="wps">
            <w:drawing>
              <wp:anchor distT="91440" distB="91440" distL="114300" distR="114300" simplePos="0" relativeHeight="251661312" behindDoc="0" locked="0" layoutInCell="1" allowOverlap="1">
                <wp:simplePos x="0" y="0"/>
                <wp:positionH relativeFrom="page">
                  <wp:posOffset>0</wp:posOffset>
                </wp:positionH>
                <wp:positionV relativeFrom="paragraph">
                  <wp:posOffset>313690</wp:posOffset>
                </wp:positionV>
                <wp:extent cx="1001014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140" cy="1403985"/>
                        </a:xfrm>
                        <a:prstGeom prst="rect">
                          <a:avLst/>
                        </a:prstGeom>
                        <a:noFill/>
                        <a:ln w="9525">
                          <a:noFill/>
                          <a:miter lim="800000"/>
                          <a:headEnd/>
                          <a:tailEnd/>
                        </a:ln>
                      </wps:spPr>
                      <wps:txbx>
                        <w:txbxContent>
                          <w:p w:rsidR="002A727E" w:rsidRPr="00160217" w:rsidRDefault="00EF2E2B"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 xml:space="preserve">Columbia, SC </w:t>
                            </w:r>
                            <w:r w:rsidR="002A727E" w:rsidRPr="00160217">
                              <w:rPr>
                                <w:b/>
                                <w:iCs/>
                                <w:color w:val="00B0F0"/>
                                <w:sz w:val="24"/>
                              </w:rPr>
                              <w:t xml:space="preserve">Open Enrollment – </w:t>
                            </w:r>
                            <w:r w:rsidR="002A727E">
                              <w:rPr>
                                <w:b/>
                                <w:iCs/>
                                <w:color w:val="00B0F0"/>
                                <w:sz w:val="24"/>
                              </w:rPr>
                              <w:t xml:space="preserve">February </w:t>
                            </w:r>
                            <w:r>
                              <w:rPr>
                                <w:b/>
                                <w:iCs/>
                                <w:color w:val="00B0F0"/>
                                <w:sz w:val="24"/>
                              </w:rPr>
                              <w:t>24 – March 12</w:t>
                            </w:r>
                            <w:r w:rsidR="00AC20AC">
                              <w:rPr>
                                <w:b/>
                                <w:iCs/>
                                <w:color w:val="00B0F0"/>
                                <w:sz w:val="24"/>
                              </w:rPr>
                              <w:t>, 2020</w:t>
                            </w:r>
                            <w:r w:rsidR="002A727E" w:rsidRPr="00160217">
                              <w:rPr>
                                <w:b/>
                                <w:iCs/>
                                <w:color w:val="00B0F0"/>
                                <w:sz w:val="24"/>
                              </w:rPr>
                              <w:t xml:space="preserve"> – </w:t>
                            </w:r>
                            <w:proofErr w:type="spellStart"/>
                            <w:r>
                              <w:rPr>
                                <w:b/>
                                <w:iCs/>
                                <w:color w:val="00B0F0"/>
                                <w:sz w:val="24"/>
                              </w:rPr>
                              <w:t>SpringHill</w:t>
                            </w:r>
                            <w:proofErr w:type="spellEnd"/>
                            <w:r>
                              <w:rPr>
                                <w:b/>
                                <w:iCs/>
                                <w:color w:val="00B0F0"/>
                                <w:sz w:val="24"/>
                              </w:rPr>
                              <w:t xml:space="preserve"> Suites by Marriott – 511 Lady St., Columbia, SC 29201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4.7pt;width:788.2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" filled="f" stroked="f">
                <v:textbox style="mso-fit-shape-to-text:t">
                  <w:txbxContent>
                    <w:p w:rsidR="002A727E" w:rsidRPr="00160217" w:rsidRDefault="00EF2E2B"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 xml:space="preserve">Columbia, SC </w:t>
                      </w:r>
                      <w:r w:rsidR="002A727E" w:rsidRPr="00160217">
                        <w:rPr>
                          <w:b/>
                          <w:iCs/>
                          <w:color w:val="00B0F0"/>
                          <w:sz w:val="24"/>
                        </w:rPr>
                        <w:t xml:space="preserve">Open Enrollment – </w:t>
                      </w:r>
                      <w:r w:rsidR="002A727E">
                        <w:rPr>
                          <w:b/>
                          <w:iCs/>
                          <w:color w:val="00B0F0"/>
                          <w:sz w:val="24"/>
                        </w:rPr>
                        <w:t xml:space="preserve">February </w:t>
                      </w:r>
                      <w:r>
                        <w:rPr>
                          <w:b/>
                          <w:iCs/>
                          <w:color w:val="00B0F0"/>
                          <w:sz w:val="24"/>
                        </w:rPr>
                        <w:t>24 – March 12</w:t>
                      </w:r>
                      <w:r w:rsidR="00AC20AC">
                        <w:rPr>
                          <w:b/>
                          <w:iCs/>
                          <w:color w:val="00B0F0"/>
                          <w:sz w:val="24"/>
                        </w:rPr>
                        <w:t>, 2020</w:t>
                      </w:r>
                      <w:r w:rsidR="002A727E" w:rsidRPr="00160217">
                        <w:rPr>
                          <w:b/>
                          <w:iCs/>
                          <w:color w:val="00B0F0"/>
                          <w:sz w:val="24"/>
                        </w:rPr>
                        <w:t xml:space="preserve"> – </w:t>
                      </w:r>
                      <w:proofErr w:type="spellStart"/>
                      <w:r>
                        <w:rPr>
                          <w:b/>
                          <w:iCs/>
                          <w:color w:val="00B0F0"/>
                          <w:sz w:val="24"/>
                        </w:rPr>
                        <w:t>SpringHill</w:t>
                      </w:r>
                      <w:proofErr w:type="spellEnd"/>
                      <w:r>
                        <w:rPr>
                          <w:b/>
                          <w:iCs/>
                          <w:color w:val="00B0F0"/>
                          <w:sz w:val="24"/>
                        </w:rPr>
                        <w:t xml:space="preserve"> Suites by Marriott – 511 Lady St., Columbia, SC 29201</w:t>
                      </w:r>
                    </w:p>
                  </w:txbxContent>
                </v:textbox>
                <w10:wrap type="topAndBottom" anchorx="page"/>
              </v:shape>
            </w:pict>
          </mc:Fallback>
        </mc:AlternateContent>
      </w:r>
    </w:p>
    <w:p w:rsidR="00591175" w:rsidRDefault="00591175" w:rsidP="00591175">
      <w:pPr>
        <w:spacing w:after="0"/>
        <w:ind w:left="180"/>
        <w:rPr>
          <w:sz w:val="20"/>
          <w:szCs w:val="20"/>
        </w:rPr>
      </w:pPr>
      <w:r>
        <w:rPr>
          <w:rFonts w:ascii="Arial" w:eastAsia="Arial" w:hAnsi="Arial" w:cs="Arial"/>
          <w:color w:val="0080C0"/>
          <w:sz w:val="24"/>
          <w:szCs w:val="24"/>
        </w:rPr>
        <w:t xml:space="preserve">Registrant Information </w:t>
      </w:r>
      <w:r>
        <w:rPr>
          <w:rFonts w:ascii="Arial" w:eastAsia="Arial" w:hAnsi="Arial" w:cs="Arial"/>
          <w:color w:val="000000"/>
          <w:sz w:val="16"/>
          <w:szCs w:val="16"/>
        </w:rPr>
        <w:t>(Please submit a separate form for each participant)</w:t>
      </w:r>
    </w:p>
    <w:p w:rsidR="00591175" w:rsidRDefault="00591175" w:rsidP="00591175">
      <w:pPr>
        <w:spacing w:after="0" w:line="48" w:lineRule="exact"/>
        <w:rPr>
          <w:sz w:val="24"/>
          <w:szCs w:val="24"/>
        </w:rPr>
      </w:pPr>
    </w:p>
    <w:p w:rsidR="00591175" w:rsidRDefault="00591175" w:rsidP="00956BCE">
      <w:pPr>
        <w:spacing w:after="0" w:line="240" w:lineRule="auto"/>
        <w:ind w:left="220"/>
        <w:rPr>
          <w:sz w:val="20"/>
          <w:szCs w:val="20"/>
        </w:rPr>
      </w:pPr>
      <w:r>
        <w:rPr>
          <w:rFonts w:ascii="Arial" w:eastAsia="Arial" w:hAnsi="Arial" w:cs="Arial"/>
          <w:sz w:val="16"/>
          <w:szCs w:val="16"/>
        </w:rPr>
        <w:t>First Name</w:t>
      </w:r>
      <w:r>
        <w:rPr>
          <w:noProof/>
          <w:sz w:val="1"/>
          <w:szCs w:val="1"/>
        </w:rPr>
        <w:t xml:space="preserve">    L</w:t>
      </w:r>
      <w:r>
        <w:rPr>
          <w:rFonts w:ascii="Arial" w:eastAsia="Arial" w:hAnsi="Arial" w:cs="Arial"/>
          <w:sz w:val="16"/>
          <w:szCs w:val="16"/>
        </w:rPr>
        <w:t xml:space="preserve"> </w:t>
      </w:r>
      <w:r w:rsidR="00977E50" w:rsidRPr="008930F8">
        <w:rPr>
          <w:rFonts w:ascii="Arial" w:eastAsia="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5.5pt;height:18pt" o:ole="">
            <v:imagedata r:id="rId6" o:title=""/>
          </v:shape>
          <w:control r:id="rId7" w:name="TextBox22" w:shapeid="_x0000_i1067"/>
        </w:object>
      </w:r>
      <w:r>
        <w:rPr>
          <w:rFonts w:ascii="Arial" w:eastAsia="Arial" w:hAnsi="Arial" w:cs="Arial"/>
          <w:sz w:val="16"/>
          <w:szCs w:val="16"/>
        </w:rPr>
        <w:t xml:space="preserve">Last Name </w:t>
      </w:r>
      <w:r w:rsidRPr="008930F8">
        <w:rPr>
          <w:rFonts w:ascii="Arial" w:eastAsia="Arial" w:hAnsi="Arial" w:cs="Arial"/>
          <w:sz w:val="20"/>
          <w:szCs w:val="20"/>
        </w:rPr>
        <w:object w:dxaOrig="225" w:dyaOrig="225">
          <v:shape id="_x0000_i1069" type="#_x0000_t75" style="width:146pt;height:18pt" o:ole="">
            <v:imagedata r:id="rId8" o:title=""/>
          </v:shape>
          <w:control r:id="rId9" w:name="TextBox2" w:shapeid="_x0000_i1069"/>
        </w:object>
      </w:r>
      <w:r>
        <w:rPr>
          <w:rFonts w:ascii="Arial" w:eastAsia="Arial" w:hAnsi="Arial" w:cs="Arial"/>
          <w:sz w:val="20"/>
          <w:szCs w:val="20"/>
        </w:rPr>
        <w:t xml:space="preserve"> </w:t>
      </w:r>
      <w:r>
        <w:rPr>
          <w:rFonts w:ascii="Arial" w:eastAsia="Arial" w:hAnsi="Arial" w:cs="Arial"/>
          <w:sz w:val="16"/>
          <w:szCs w:val="16"/>
        </w:rPr>
        <w:t>Job Title/Position:</w:t>
      </w:r>
      <w:r w:rsidRPr="008930F8">
        <w:rPr>
          <w:rFonts w:ascii="Arial" w:eastAsia="Arial" w:hAnsi="Arial" w:cs="Arial"/>
          <w:sz w:val="20"/>
          <w:szCs w:val="20"/>
        </w:rPr>
        <w:object w:dxaOrig="225" w:dyaOrig="225">
          <v:shape id="_x0000_i1071" type="#_x0000_t75" style="width:273pt;height:18pt" o:ole="">
            <v:imagedata r:id="rId10" o:title=""/>
          </v:shape>
          <w:control r:id="rId11" w:name="TextBox3" w:shapeid="_x0000_i1071"/>
        </w:object>
      </w:r>
    </w:p>
    <w:p w:rsidR="00591175" w:rsidRPr="00BF0777" w:rsidRDefault="00591175" w:rsidP="00956BCE">
      <w:pPr>
        <w:spacing w:after="0" w:line="240" w:lineRule="auto"/>
        <w:rPr>
          <w:sz w:val="12"/>
          <w:szCs w:val="16"/>
        </w:rPr>
      </w:pPr>
    </w:p>
    <w:p w:rsidR="00591175" w:rsidRDefault="00591175" w:rsidP="00956BCE">
      <w:pPr>
        <w:spacing w:after="0" w:line="240" w:lineRule="auto"/>
        <w:ind w:left="220"/>
        <w:rPr>
          <w:sz w:val="20"/>
          <w:szCs w:val="20"/>
        </w:rPr>
      </w:pPr>
      <w:r>
        <w:rPr>
          <w:rFonts w:ascii="Arial" w:eastAsia="Arial" w:hAnsi="Arial" w:cs="Arial"/>
          <w:sz w:val="16"/>
          <w:szCs w:val="16"/>
        </w:rPr>
        <w:t xml:space="preserve">Company </w:t>
      </w:r>
      <w:r w:rsidRPr="008930F8">
        <w:rPr>
          <w:rFonts w:ascii="Arial" w:eastAsia="Arial" w:hAnsi="Arial" w:cs="Arial"/>
          <w:sz w:val="20"/>
          <w:szCs w:val="16"/>
        </w:rPr>
        <w:object w:dxaOrig="225" w:dyaOrig="225">
          <v:shape id="_x0000_i1073" type="#_x0000_t75" style="width:300pt;height:18pt" o:ole="">
            <v:imagedata r:id="rId12" o:title=""/>
          </v:shape>
          <w:control r:id="rId13" w:name="TextBox4" w:shapeid="_x0000_i1073"/>
        </w:object>
      </w:r>
      <w:r>
        <w:rPr>
          <w:rFonts w:ascii="Arial" w:eastAsia="Arial" w:hAnsi="Arial" w:cs="Arial"/>
          <w:sz w:val="20"/>
          <w:szCs w:val="16"/>
        </w:rPr>
        <w:t xml:space="preserve"> </w:t>
      </w:r>
      <w:r>
        <w:rPr>
          <w:rFonts w:ascii="Arial" w:eastAsia="Arial" w:hAnsi="Arial" w:cs="Arial"/>
          <w:sz w:val="16"/>
          <w:szCs w:val="16"/>
        </w:rPr>
        <w:t xml:space="preserve">Street Address/P.O. Box </w:t>
      </w:r>
      <w:r w:rsidRPr="008930F8">
        <w:rPr>
          <w:rFonts w:ascii="Arial" w:eastAsia="Arial" w:hAnsi="Arial" w:cs="Arial"/>
          <w:sz w:val="20"/>
          <w:szCs w:val="16"/>
        </w:rPr>
        <w:object w:dxaOrig="225" w:dyaOrig="225">
          <v:shape id="_x0000_i1075" type="#_x0000_t75" style="width:247pt;height:18pt" o:ole="">
            <v:imagedata r:id="rId14" o:title=""/>
          </v:shape>
          <w:control r:id="rId15" w:name="TextBox5" w:shapeid="_x0000_i1075"/>
        </w:object>
      </w:r>
    </w:p>
    <w:p w:rsidR="00591175" w:rsidRPr="00BF0777" w:rsidRDefault="00591175" w:rsidP="00956BCE">
      <w:pPr>
        <w:spacing w:after="0" w:line="240" w:lineRule="auto"/>
        <w:rPr>
          <w:sz w:val="12"/>
          <w:szCs w:val="16"/>
        </w:rPr>
      </w:pPr>
    </w:p>
    <w:p w:rsidR="00591175" w:rsidRDefault="00591175" w:rsidP="00956BCE">
      <w:pPr>
        <w:spacing w:after="0" w:line="240" w:lineRule="auto"/>
        <w:ind w:left="220"/>
        <w:rPr>
          <w:sz w:val="20"/>
          <w:szCs w:val="20"/>
        </w:rPr>
      </w:pPr>
      <w:r>
        <w:rPr>
          <w:rFonts w:ascii="Arial" w:eastAsia="Arial" w:hAnsi="Arial" w:cs="Arial"/>
          <w:sz w:val="16"/>
          <w:szCs w:val="16"/>
        </w:rPr>
        <w:t xml:space="preserve">City  </w:t>
      </w:r>
      <w:r w:rsidRPr="008930F8">
        <w:rPr>
          <w:rFonts w:ascii="Arial" w:eastAsia="Arial" w:hAnsi="Arial" w:cs="Arial"/>
          <w:sz w:val="20"/>
          <w:szCs w:val="16"/>
        </w:rPr>
        <w:object w:dxaOrig="225" w:dyaOrig="225">
          <v:shape id="_x0000_i1077" type="#_x0000_t75" style="width:158.5pt;height:18pt" o:ole="">
            <v:imagedata r:id="rId16" o:title=""/>
          </v:shape>
          <w:control r:id="rId17" w:name="TextBox6" w:shapeid="_x0000_i1077"/>
        </w:object>
      </w:r>
      <w:r>
        <w:rPr>
          <w:rFonts w:ascii="Arial" w:eastAsia="Arial" w:hAnsi="Arial" w:cs="Arial"/>
          <w:sz w:val="16"/>
          <w:szCs w:val="16"/>
        </w:rPr>
        <w:t xml:space="preserve"> State/Province </w:t>
      </w:r>
      <w:r w:rsidRPr="008930F8">
        <w:rPr>
          <w:rFonts w:ascii="Arial" w:eastAsia="Arial" w:hAnsi="Arial" w:cs="Arial"/>
          <w:sz w:val="24"/>
          <w:szCs w:val="16"/>
        </w:rPr>
        <w:object w:dxaOrig="225" w:dyaOrig="225">
          <v:shape id="_x0000_i1079" type="#_x0000_t75" style="width:102.5pt;height:18pt" o:ole="">
            <v:imagedata r:id="rId18" o:title=""/>
          </v:shape>
          <w:control r:id="rId19" w:name="TextBox7" w:shapeid="_x0000_i1079"/>
        </w:object>
      </w:r>
      <w:r>
        <w:rPr>
          <w:rFonts w:ascii="Arial" w:eastAsia="Arial" w:hAnsi="Arial" w:cs="Arial"/>
          <w:sz w:val="24"/>
          <w:szCs w:val="16"/>
        </w:rPr>
        <w:t xml:space="preserve"> </w:t>
      </w:r>
      <w:r>
        <w:rPr>
          <w:rFonts w:ascii="Arial" w:eastAsia="Arial" w:hAnsi="Arial" w:cs="Arial"/>
          <w:sz w:val="16"/>
          <w:szCs w:val="16"/>
        </w:rPr>
        <w:t xml:space="preserve">Postal Code </w:t>
      </w:r>
      <w:r w:rsidRPr="008930F8">
        <w:rPr>
          <w:rFonts w:ascii="Arial" w:eastAsia="Arial" w:hAnsi="Arial" w:cs="Arial"/>
          <w:sz w:val="24"/>
          <w:szCs w:val="16"/>
        </w:rPr>
        <w:object w:dxaOrig="225" w:dyaOrig="225">
          <v:shape id="_x0000_i1081" type="#_x0000_t75" style="width:1in;height:18pt" o:ole="">
            <v:imagedata r:id="rId20" o:title=""/>
          </v:shape>
          <w:control r:id="rId21" w:name="TextBox8" w:shapeid="_x0000_i1081"/>
        </w:object>
      </w:r>
      <w:r>
        <w:rPr>
          <w:rFonts w:ascii="Arial" w:eastAsia="Arial" w:hAnsi="Arial" w:cs="Arial"/>
          <w:sz w:val="16"/>
          <w:szCs w:val="16"/>
        </w:rPr>
        <w:t xml:space="preserve">  Country </w:t>
      </w:r>
      <w:r w:rsidRPr="008930F8">
        <w:rPr>
          <w:rFonts w:ascii="Arial" w:eastAsia="Arial" w:hAnsi="Arial" w:cs="Arial"/>
          <w:sz w:val="20"/>
          <w:szCs w:val="16"/>
        </w:rPr>
        <w:object w:dxaOrig="225" w:dyaOrig="225">
          <v:shape id="_x0000_i1083" type="#_x0000_t75" style="width:1in;height:18pt" o:ole="">
            <v:imagedata r:id="rId20" o:title=""/>
          </v:shape>
          <w:control r:id="rId22" w:name="TextBox9" w:shapeid="_x0000_i1083"/>
        </w:object>
      </w:r>
    </w:p>
    <w:p w:rsidR="00591175" w:rsidRPr="00BF0777" w:rsidRDefault="00591175" w:rsidP="00956BCE">
      <w:pPr>
        <w:spacing w:after="0" w:line="240" w:lineRule="auto"/>
        <w:rPr>
          <w:sz w:val="12"/>
          <w:szCs w:val="24"/>
        </w:rPr>
      </w:pPr>
    </w:p>
    <w:p w:rsidR="00591175" w:rsidRDefault="00591175" w:rsidP="00956BCE">
      <w:pPr>
        <w:spacing w:after="0" w:line="240" w:lineRule="auto"/>
        <w:ind w:left="220"/>
        <w:rPr>
          <w:sz w:val="20"/>
          <w:szCs w:val="20"/>
        </w:rPr>
      </w:pPr>
      <w:r>
        <w:rPr>
          <w:rFonts w:ascii="Arial" w:eastAsia="Arial" w:hAnsi="Arial" w:cs="Arial"/>
          <w:sz w:val="16"/>
          <w:szCs w:val="16"/>
        </w:rPr>
        <w:t xml:space="preserve">Telephone </w:t>
      </w:r>
      <w:r w:rsidRPr="008930F8">
        <w:rPr>
          <w:rFonts w:ascii="Arial" w:eastAsia="Arial" w:hAnsi="Arial" w:cs="Arial"/>
          <w:sz w:val="20"/>
          <w:szCs w:val="16"/>
        </w:rPr>
        <w:object w:dxaOrig="225" w:dyaOrig="225">
          <v:shape id="_x0000_i1085" type="#_x0000_t75" style="width:295.5pt;height:18pt" o:ole="">
            <v:imagedata r:id="rId23" o:title=""/>
          </v:shape>
          <w:control r:id="rId24" w:name="TextBox10" w:shapeid="_x0000_i1085"/>
        </w:object>
      </w:r>
      <w:r>
        <w:rPr>
          <w:rFonts w:ascii="Arial" w:eastAsia="Arial" w:hAnsi="Arial" w:cs="Arial"/>
          <w:sz w:val="20"/>
          <w:szCs w:val="16"/>
        </w:rPr>
        <w:t xml:space="preserve"> </w:t>
      </w:r>
      <w:r>
        <w:rPr>
          <w:rFonts w:ascii="Arial" w:eastAsia="Arial" w:hAnsi="Arial" w:cs="Arial"/>
          <w:sz w:val="16"/>
          <w:szCs w:val="16"/>
        </w:rPr>
        <w:t xml:space="preserve">E-mail Address </w:t>
      </w:r>
      <w:r w:rsidRPr="008930F8">
        <w:rPr>
          <w:rFonts w:ascii="Arial" w:eastAsia="Arial" w:hAnsi="Arial" w:cs="Arial"/>
          <w:sz w:val="20"/>
          <w:szCs w:val="16"/>
        </w:rPr>
        <w:object w:dxaOrig="225" w:dyaOrig="225">
          <v:shape id="_x0000_i1087" type="#_x0000_t75" style="width:282pt;height:18pt" o:ole="">
            <v:imagedata r:id="rId25" o:title=""/>
          </v:shape>
          <w:control r:id="rId26" w:name="TextBox11" w:shapeid="_x0000_i1087"/>
        </w:object>
      </w:r>
    </w:p>
    <w:p w:rsidR="00591175" w:rsidRDefault="00591175" w:rsidP="00956BCE">
      <w:pPr>
        <w:spacing w:after="0" w:line="240" w:lineRule="auto"/>
        <w:rPr>
          <w:sz w:val="8"/>
          <w:szCs w:val="8"/>
        </w:rPr>
      </w:pPr>
    </w:p>
    <w:p w:rsidR="002729F7" w:rsidRPr="00591175" w:rsidRDefault="00591175" w:rsidP="00956BCE">
      <w:pPr>
        <w:spacing w:after="0" w:line="240" w:lineRule="auto"/>
        <w:jc w:val="center"/>
        <w:rPr>
          <w:b/>
        </w:rPr>
      </w:pPr>
      <w:r w:rsidRPr="00591175">
        <w:rPr>
          <w:b/>
        </w:rPr>
        <w:t>Please check the workshops and dates. Workshops are conducted in English unless otherwise noted.</w:t>
      </w:r>
    </w:p>
    <w:tbl>
      <w:tblPr>
        <w:tblStyle w:val="TableGrid"/>
        <w:tblW w:w="0" w:type="auto"/>
        <w:tblLook w:val="04A0" w:firstRow="1" w:lastRow="0" w:firstColumn="1" w:lastColumn="0" w:noHBand="0" w:noVBand="1"/>
      </w:tblPr>
      <w:tblGrid>
        <w:gridCol w:w="535"/>
        <w:gridCol w:w="6659"/>
        <w:gridCol w:w="451"/>
        <w:gridCol w:w="6745"/>
      </w:tblGrid>
      <w:tr w:rsidR="00591175" w:rsidTr="00AD3293">
        <w:tc>
          <w:tcPr>
            <w:tcW w:w="14390" w:type="dxa"/>
            <w:gridSpan w:val="4"/>
            <w:tcBorders>
              <w:top w:val="nil"/>
              <w:left w:val="nil"/>
              <w:bottom w:val="single" w:sz="4" w:space="0" w:color="auto"/>
              <w:right w:val="nil"/>
            </w:tcBorders>
          </w:tcPr>
          <w:p w:rsidR="00591175" w:rsidRPr="00B742F8" w:rsidRDefault="00591175" w:rsidP="00591175">
            <w:pPr>
              <w:jc w:val="center"/>
              <w:rPr>
                <w:b/>
              </w:rPr>
            </w:pPr>
            <w:r w:rsidRPr="00B742F8">
              <w:rPr>
                <w:b/>
                <w:color w:val="002060"/>
              </w:rPr>
              <w:t>0-12 Age Group</w:t>
            </w:r>
          </w:p>
        </w:tc>
      </w:tr>
      <w:tr w:rsidR="00B742F8" w:rsidTr="00AD3293">
        <w:tc>
          <w:tcPr>
            <w:tcW w:w="535" w:type="dxa"/>
            <w:tcBorders>
              <w:top w:val="single" w:sz="4" w:space="0" w:color="auto"/>
              <w:left w:val="single" w:sz="4" w:space="0" w:color="auto"/>
              <w:bottom w:val="single" w:sz="4" w:space="0" w:color="auto"/>
              <w:right w:val="single" w:sz="4" w:space="0" w:color="auto"/>
            </w:tcBorders>
            <w:vAlign w:val="center"/>
          </w:tcPr>
          <w:p w:rsidR="00B742F8" w:rsidRPr="0038381D" w:rsidRDefault="00B742F8" w:rsidP="00B742F8">
            <w:pPr>
              <w:jc w:val="center"/>
              <w:rPr>
                <w:rFonts w:ascii="Arial" w:hAnsi="Arial" w:cs="Arial"/>
                <w:b/>
                <w:sz w:val="8"/>
                <w:szCs w:val="24"/>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659" w:type="dxa"/>
            <w:tcBorders>
              <w:top w:val="single" w:sz="4" w:space="0" w:color="auto"/>
              <w:left w:val="single" w:sz="4" w:space="0" w:color="auto"/>
              <w:bottom w:val="single" w:sz="4" w:space="0" w:color="auto"/>
              <w:right w:val="single" w:sz="4" w:space="0" w:color="auto"/>
            </w:tcBorders>
          </w:tcPr>
          <w:p w:rsidR="00B742F8" w:rsidRDefault="00FC7C47" w:rsidP="00AC20AC">
            <w:pPr>
              <w:rPr>
                <w:b/>
              </w:rPr>
            </w:pPr>
            <w:r w:rsidRPr="00FC7C47">
              <w:t xml:space="preserve">Level </w:t>
            </w:r>
            <w:r>
              <w:t xml:space="preserve">3 Primary Care – February 24-25, 2020 - </w:t>
            </w:r>
            <w:r w:rsidRPr="00FC7C47">
              <w:rPr>
                <w:b/>
              </w:rPr>
              <w:t>$2,100</w:t>
            </w:r>
            <w:r>
              <w:rPr>
                <w:b/>
              </w:rPr>
              <w:t>.00</w:t>
            </w:r>
          </w:p>
          <w:p w:rsidR="00FC7C47" w:rsidRPr="00FC7C47" w:rsidRDefault="00FC7C47" w:rsidP="00AC20AC">
            <w:pPr>
              <w:rPr>
                <w:i/>
              </w:rPr>
            </w:pPr>
            <w:r>
              <w:rPr>
                <w:i/>
              </w:rPr>
              <w:t>Payment due by 2/17/20</w:t>
            </w:r>
          </w:p>
        </w:tc>
        <w:tc>
          <w:tcPr>
            <w:tcW w:w="451" w:type="dxa"/>
            <w:tcBorders>
              <w:top w:val="single" w:sz="4" w:space="0" w:color="auto"/>
              <w:left w:val="single" w:sz="4" w:space="0" w:color="auto"/>
              <w:bottom w:val="single" w:sz="4" w:space="0" w:color="auto"/>
              <w:right w:val="single" w:sz="4" w:space="0" w:color="auto"/>
            </w:tcBorders>
            <w:vAlign w:val="center"/>
          </w:tcPr>
          <w:p w:rsidR="00B742F8" w:rsidRPr="0038381D" w:rsidRDefault="00B742F8" w:rsidP="00B742F8">
            <w:pPr>
              <w:jc w:val="center"/>
              <w:rPr>
                <w:rFonts w:ascii="Arial" w:hAnsi="Arial" w:cs="Arial"/>
                <w:b/>
                <w:sz w:val="8"/>
                <w:szCs w:val="24"/>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745" w:type="dxa"/>
            <w:tcBorders>
              <w:top w:val="single" w:sz="4" w:space="0" w:color="auto"/>
              <w:left w:val="single" w:sz="4" w:space="0" w:color="auto"/>
              <w:bottom w:val="single" w:sz="4" w:space="0" w:color="auto"/>
              <w:right w:val="single" w:sz="4" w:space="0" w:color="auto"/>
            </w:tcBorders>
          </w:tcPr>
          <w:p w:rsidR="00B742F8" w:rsidRDefault="00FC7C47" w:rsidP="00AC20AC">
            <w:pPr>
              <w:rPr>
                <w:b/>
              </w:rPr>
            </w:pPr>
            <w:r>
              <w:t xml:space="preserve">Level 4 Group – February 26-28, 2020 - </w:t>
            </w:r>
            <w:r>
              <w:rPr>
                <w:b/>
              </w:rPr>
              <w:t>$2,465.00</w:t>
            </w:r>
            <w:bookmarkStart w:id="0" w:name="_GoBack"/>
            <w:bookmarkEnd w:id="0"/>
          </w:p>
          <w:p w:rsidR="00FC7C47" w:rsidRPr="00FC7C47" w:rsidRDefault="00FC7C47" w:rsidP="00AC20AC">
            <w:pPr>
              <w:rPr>
                <w:i/>
              </w:rPr>
            </w:pPr>
            <w:r>
              <w:rPr>
                <w:i/>
              </w:rPr>
              <w:t>Payment due by 2/19/20</w:t>
            </w:r>
          </w:p>
        </w:tc>
      </w:tr>
      <w:tr w:rsidR="00FC7C47" w:rsidTr="00E16F16">
        <w:tc>
          <w:tcPr>
            <w:tcW w:w="535" w:type="dxa"/>
            <w:tcBorders>
              <w:top w:val="single" w:sz="4" w:space="0" w:color="auto"/>
              <w:left w:val="single" w:sz="4" w:space="0" w:color="auto"/>
              <w:bottom w:val="single" w:sz="4" w:space="0" w:color="auto"/>
              <w:right w:val="single" w:sz="4" w:space="0" w:color="auto"/>
            </w:tcBorders>
            <w:vAlign w:val="center"/>
          </w:tcPr>
          <w:p w:rsidR="00FC7C47" w:rsidRPr="0038381D" w:rsidRDefault="00FC7C47" w:rsidP="00E16F16">
            <w:pPr>
              <w:jc w:val="center"/>
              <w:rPr>
                <w:rFonts w:ascii="Arial" w:hAnsi="Arial" w:cs="Arial"/>
                <w:b/>
                <w:sz w:val="8"/>
                <w:szCs w:val="24"/>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659" w:type="dxa"/>
            <w:tcBorders>
              <w:top w:val="single" w:sz="4" w:space="0" w:color="auto"/>
              <w:left w:val="single" w:sz="4" w:space="0" w:color="auto"/>
              <w:bottom w:val="single" w:sz="4" w:space="0" w:color="auto"/>
              <w:right w:val="single" w:sz="4" w:space="0" w:color="auto"/>
            </w:tcBorders>
          </w:tcPr>
          <w:p w:rsidR="00FC7C47" w:rsidRDefault="00FC7C47" w:rsidP="00E16F16">
            <w:pPr>
              <w:rPr>
                <w:b/>
              </w:rPr>
            </w:pPr>
            <w:r w:rsidRPr="00FC7C47">
              <w:t xml:space="preserve">Level </w:t>
            </w:r>
            <w:r>
              <w:t xml:space="preserve">3 Discussion Group – March 9-10, 2020 - </w:t>
            </w:r>
            <w:r>
              <w:rPr>
                <w:b/>
              </w:rPr>
              <w:t>$1,740.00</w:t>
            </w:r>
          </w:p>
          <w:p w:rsidR="00FC7C47" w:rsidRPr="00FC7C47" w:rsidRDefault="00FC7C47" w:rsidP="00FC7C47">
            <w:pPr>
              <w:rPr>
                <w:i/>
              </w:rPr>
            </w:pPr>
            <w:r>
              <w:rPr>
                <w:i/>
              </w:rPr>
              <w:t>Payment due by 3/2/20</w:t>
            </w:r>
          </w:p>
        </w:tc>
        <w:tc>
          <w:tcPr>
            <w:tcW w:w="451" w:type="dxa"/>
            <w:tcBorders>
              <w:top w:val="single" w:sz="4" w:space="0" w:color="auto"/>
              <w:left w:val="single" w:sz="4" w:space="0" w:color="auto"/>
              <w:bottom w:val="single" w:sz="4" w:space="0" w:color="auto"/>
              <w:right w:val="single" w:sz="4" w:space="0" w:color="auto"/>
            </w:tcBorders>
            <w:vAlign w:val="center"/>
          </w:tcPr>
          <w:p w:rsidR="00FC7C47" w:rsidRPr="0038381D" w:rsidRDefault="00FC7C47" w:rsidP="00E16F16">
            <w:pPr>
              <w:jc w:val="center"/>
              <w:rPr>
                <w:rFonts w:ascii="Arial" w:hAnsi="Arial" w:cs="Arial"/>
                <w:b/>
                <w:sz w:val="8"/>
                <w:szCs w:val="24"/>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745" w:type="dxa"/>
            <w:tcBorders>
              <w:top w:val="single" w:sz="4" w:space="0" w:color="auto"/>
              <w:left w:val="single" w:sz="4" w:space="0" w:color="auto"/>
              <w:bottom w:val="single" w:sz="4" w:space="0" w:color="auto"/>
              <w:right w:val="single" w:sz="4" w:space="0" w:color="auto"/>
            </w:tcBorders>
          </w:tcPr>
          <w:p w:rsidR="00FC7C47" w:rsidRPr="00FC7C47" w:rsidRDefault="00FC7C47" w:rsidP="00E16F16">
            <w:pPr>
              <w:rPr>
                <w:b/>
              </w:rPr>
            </w:pPr>
            <w:r>
              <w:t xml:space="preserve">Level 2 Seminar – March 11-12, 2020 - </w:t>
            </w:r>
            <w:r>
              <w:rPr>
                <w:b/>
              </w:rPr>
              <w:t>$1,525.00</w:t>
            </w:r>
          </w:p>
          <w:p w:rsidR="00FC7C47" w:rsidRPr="00FC7C47" w:rsidRDefault="00FC7C47" w:rsidP="00FC7C47">
            <w:pPr>
              <w:rPr>
                <w:i/>
              </w:rPr>
            </w:pPr>
            <w:r>
              <w:rPr>
                <w:i/>
              </w:rPr>
              <w:t>Payment due by 3/4/20</w:t>
            </w:r>
          </w:p>
        </w:tc>
      </w:tr>
      <w:tr w:rsidR="00B742F8" w:rsidTr="00AD3293">
        <w:tc>
          <w:tcPr>
            <w:tcW w:w="14390" w:type="dxa"/>
            <w:gridSpan w:val="4"/>
            <w:tcBorders>
              <w:top w:val="single" w:sz="4" w:space="0" w:color="auto"/>
              <w:left w:val="nil"/>
              <w:bottom w:val="nil"/>
              <w:right w:val="nil"/>
            </w:tcBorders>
          </w:tcPr>
          <w:p w:rsidR="00B742F8" w:rsidRPr="00B742F8" w:rsidRDefault="00B742F8" w:rsidP="00B742F8">
            <w:pPr>
              <w:jc w:val="center"/>
              <w:rPr>
                <w:b/>
              </w:rPr>
            </w:pPr>
            <w:r w:rsidRPr="00B742F8">
              <w:rPr>
                <w:b/>
                <w:color w:val="002060"/>
              </w:rPr>
              <w:t>Teen Courses</w:t>
            </w:r>
          </w:p>
        </w:tc>
      </w:tr>
      <w:tr w:rsidR="00B742F8" w:rsidTr="00FC7C47">
        <w:tc>
          <w:tcPr>
            <w:tcW w:w="535" w:type="dxa"/>
            <w:tcBorders>
              <w:top w:val="single" w:sz="4" w:space="0" w:color="auto"/>
              <w:left w:val="single" w:sz="4" w:space="0" w:color="auto"/>
              <w:bottom w:val="single" w:sz="4" w:space="0" w:color="auto"/>
              <w:right w:val="single" w:sz="4" w:space="0" w:color="auto"/>
            </w:tcBorders>
            <w:vAlign w:val="center"/>
          </w:tcPr>
          <w:p w:rsidR="00B742F8" w:rsidRDefault="00B742F8" w:rsidP="00B742F8">
            <w:pPr>
              <w:jc w:val="cente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659" w:type="dxa"/>
            <w:tcBorders>
              <w:top w:val="single" w:sz="4" w:space="0" w:color="auto"/>
              <w:left w:val="single" w:sz="4" w:space="0" w:color="auto"/>
              <w:bottom w:val="single" w:sz="4" w:space="0" w:color="auto"/>
              <w:right w:val="single" w:sz="4" w:space="0" w:color="auto"/>
            </w:tcBorders>
          </w:tcPr>
          <w:p w:rsidR="00B742F8" w:rsidRDefault="00FC7C47" w:rsidP="00AC20AC">
            <w:pPr>
              <w:rPr>
                <w:b/>
              </w:rPr>
            </w:pPr>
            <w:r>
              <w:t xml:space="preserve">Level 2 Seminar TEEN – March 2-3, 2020 - </w:t>
            </w:r>
            <w:r>
              <w:rPr>
                <w:b/>
              </w:rPr>
              <w:t>$1,550.00</w:t>
            </w:r>
          </w:p>
          <w:p w:rsidR="00FC7C47" w:rsidRPr="00FC7C47" w:rsidRDefault="00FC7C47" w:rsidP="00AC20AC">
            <w:pPr>
              <w:rPr>
                <w:i/>
              </w:rPr>
            </w:pPr>
            <w:r>
              <w:rPr>
                <w:i/>
              </w:rPr>
              <w:t>Payment due 2/24/20</w:t>
            </w:r>
          </w:p>
        </w:tc>
        <w:tc>
          <w:tcPr>
            <w:tcW w:w="451" w:type="dxa"/>
            <w:tcBorders>
              <w:top w:val="single" w:sz="4" w:space="0" w:color="auto"/>
              <w:left w:val="single" w:sz="4" w:space="0" w:color="auto"/>
              <w:bottom w:val="single" w:sz="4" w:space="0" w:color="auto"/>
              <w:right w:val="single" w:sz="4" w:space="0" w:color="auto"/>
            </w:tcBorders>
            <w:vAlign w:val="center"/>
          </w:tcPr>
          <w:p w:rsidR="00B742F8" w:rsidRDefault="00FC7C47" w:rsidP="00B742F8">
            <w:pPr>
              <w:jc w:val="cente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p>
        </w:tc>
        <w:tc>
          <w:tcPr>
            <w:tcW w:w="6745" w:type="dxa"/>
            <w:tcBorders>
              <w:top w:val="single" w:sz="4" w:space="0" w:color="auto"/>
              <w:left w:val="single" w:sz="4" w:space="0" w:color="auto"/>
              <w:bottom w:val="single" w:sz="4" w:space="0" w:color="auto"/>
              <w:right w:val="single" w:sz="4" w:space="0" w:color="auto"/>
            </w:tcBorders>
          </w:tcPr>
          <w:p w:rsidR="00B742F8" w:rsidRDefault="00FC7C47" w:rsidP="00B742F8">
            <w:pPr>
              <w:rPr>
                <w:b/>
              </w:rPr>
            </w:pPr>
            <w:r>
              <w:t xml:space="preserve">Level 3 Discussion Group TEEN – March 4-5, 2020 - </w:t>
            </w:r>
            <w:r>
              <w:rPr>
                <w:b/>
              </w:rPr>
              <w:t>$1,805.00</w:t>
            </w:r>
          </w:p>
          <w:p w:rsidR="00FC7C47" w:rsidRPr="00FC7C47" w:rsidRDefault="00FC7C47" w:rsidP="00B742F8">
            <w:pPr>
              <w:rPr>
                <w:i/>
              </w:rPr>
            </w:pPr>
            <w:r>
              <w:rPr>
                <w:i/>
              </w:rPr>
              <w:t>Payment due 2/26/20</w:t>
            </w:r>
          </w:p>
        </w:tc>
      </w:tr>
    </w:tbl>
    <w:p w:rsidR="00FC7C47" w:rsidRDefault="00FC7C47" w:rsidP="00956BCE">
      <w:pPr>
        <w:spacing w:after="0" w:line="240" w:lineRule="auto"/>
        <w:jc w:val="center"/>
        <w:rPr>
          <w:b/>
          <w:color w:val="002060"/>
        </w:rPr>
      </w:pPr>
    </w:p>
    <w:p w:rsidR="002729F7" w:rsidRPr="00133CE4" w:rsidRDefault="00133CE4" w:rsidP="00956BCE">
      <w:pPr>
        <w:spacing w:after="0" w:line="240" w:lineRule="auto"/>
        <w:jc w:val="center"/>
        <w:rPr>
          <w:b/>
          <w:color w:val="002060"/>
        </w:rPr>
      </w:pPr>
      <w:r w:rsidRPr="00133CE4">
        <w:rPr>
          <w:b/>
          <w:color w:val="002060"/>
        </w:rPr>
        <w:t xml:space="preserve">Will you return for live accreditation? </w:t>
      </w:r>
      <w:r w:rsidRPr="00133CE4">
        <w:rPr>
          <w:rFonts w:ascii="Arial" w:hAnsi="Arial" w:cs="Arial"/>
          <w:b/>
          <w:color w:val="002060"/>
          <w:sz w:val="20"/>
        </w:rPr>
        <w:fldChar w:fldCharType="begin">
          <w:ffData>
            <w:name w:val="Check3"/>
            <w:enabled/>
            <w:calcOnExit w:val="0"/>
            <w:checkBox>
              <w:sizeAuto/>
              <w:default w:val="0"/>
            </w:checkBox>
          </w:ffData>
        </w:fldChar>
      </w:r>
      <w:r w:rsidRPr="00133CE4">
        <w:rPr>
          <w:rFonts w:ascii="Arial" w:hAnsi="Arial" w:cs="Arial"/>
          <w:b/>
          <w:color w:val="002060"/>
          <w:sz w:val="20"/>
        </w:rPr>
        <w:instrText xml:space="preserve"> FORMCHECKBOX </w:instrText>
      </w:r>
      <w:r w:rsidR="00760DBF">
        <w:rPr>
          <w:rFonts w:ascii="Arial" w:hAnsi="Arial" w:cs="Arial"/>
          <w:b/>
          <w:color w:val="002060"/>
          <w:sz w:val="20"/>
        </w:rPr>
      </w:r>
      <w:r w:rsidR="00760DBF">
        <w:rPr>
          <w:rFonts w:ascii="Arial" w:hAnsi="Arial" w:cs="Arial"/>
          <w:b/>
          <w:color w:val="002060"/>
          <w:sz w:val="20"/>
        </w:rPr>
        <w:fldChar w:fldCharType="separate"/>
      </w:r>
      <w:r w:rsidRPr="00133CE4">
        <w:rPr>
          <w:rFonts w:ascii="Arial" w:hAnsi="Arial" w:cs="Arial"/>
          <w:b/>
          <w:color w:val="002060"/>
          <w:sz w:val="20"/>
        </w:rPr>
        <w:fldChar w:fldCharType="end"/>
      </w:r>
      <w:r w:rsidRPr="00133CE4">
        <w:rPr>
          <w:rFonts w:ascii="Arial" w:hAnsi="Arial" w:cs="Arial"/>
          <w:b/>
          <w:color w:val="002060"/>
          <w:sz w:val="20"/>
        </w:rPr>
        <w:t xml:space="preserve"> - YES     </w:t>
      </w:r>
      <w:r w:rsidRPr="00133CE4">
        <w:rPr>
          <w:rFonts w:ascii="Arial" w:hAnsi="Arial" w:cs="Arial"/>
          <w:b/>
          <w:color w:val="002060"/>
          <w:sz w:val="20"/>
        </w:rPr>
        <w:fldChar w:fldCharType="begin">
          <w:ffData>
            <w:name w:val="Check3"/>
            <w:enabled/>
            <w:calcOnExit w:val="0"/>
            <w:checkBox>
              <w:sizeAuto/>
              <w:default w:val="0"/>
            </w:checkBox>
          </w:ffData>
        </w:fldChar>
      </w:r>
      <w:r w:rsidRPr="00133CE4">
        <w:rPr>
          <w:rFonts w:ascii="Arial" w:hAnsi="Arial" w:cs="Arial"/>
          <w:b/>
          <w:color w:val="002060"/>
          <w:sz w:val="20"/>
        </w:rPr>
        <w:instrText xml:space="preserve"> FORMCHECKBOX </w:instrText>
      </w:r>
      <w:r w:rsidR="00760DBF">
        <w:rPr>
          <w:rFonts w:ascii="Arial" w:hAnsi="Arial" w:cs="Arial"/>
          <w:b/>
          <w:color w:val="002060"/>
          <w:sz w:val="20"/>
        </w:rPr>
      </w:r>
      <w:r w:rsidR="00760DBF">
        <w:rPr>
          <w:rFonts w:ascii="Arial" w:hAnsi="Arial" w:cs="Arial"/>
          <w:b/>
          <w:color w:val="002060"/>
          <w:sz w:val="20"/>
        </w:rPr>
        <w:fldChar w:fldCharType="separate"/>
      </w:r>
      <w:r w:rsidRPr="00133CE4">
        <w:rPr>
          <w:rFonts w:ascii="Arial" w:hAnsi="Arial" w:cs="Arial"/>
          <w:b/>
          <w:color w:val="002060"/>
          <w:sz w:val="20"/>
        </w:rPr>
        <w:fldChar w:fldCharType="end"/>
      </w:r>
      <w:r w:rsidRPr="00133CE4">
        <w:rPr>
          <w:rFonts w:ascii="Arial" w:hAnsi="Arial" w:cs="Arial"/>
          <w:b/>
          <w:color w:val="002060"/>
          <w:sz w:val="20"/>
        </w:rPr>
        <w:t xml:space="preserve"> - NO</w:t>
      </w:r>
    </w:p>
    <w:p w:rsidR="00956BCE" w:rsidRDefault="00956BCE" w:rsidP="00956BCE">
      <w:pPr>
        <w:spacing w:after="0" w:line="240" w:lineRule="auto"/>
        <w:rPr>
          <w:rFonts w:ascii="Arial" w:eastAsia="Arial" w:hAnsi="Arial" w:cs="Arial"/>
          <w:b/>
          <w:bCs/>
          <w:color w:val="0080C0"/>
          <w:sz w:val="18"/>
          <w:szCs w:val="16"/>
        </w:rPr>
      </w:pPr>
      <w:r w:rsidRPr="00AD5386">
        <w:rPr>
          <w:rFonts w:ascii="Arial" w:eastAsia="Arial" w:hAnsi="Arial" w:cs="Arial"/>
          <w:b/>
          <w:bCs/>
          <w:color w:val="0080C0"/>
          <w:sz w:val="18"/>
          <w:szCs w:val="16"/>
        </w:rPr>
        <w:t>Travel and Accommodation</w:t>
      </w:r>
    </w:p>
    <w:p w:rsidR="00956BCE" w:rsidRPr="00956BCE" w:rsidRDefault="00956BCE" w:rsidP="00956BCE">
      <w:pPr>
        <w:spacing w:after="0" w:line="240" w:lineRule="auto"/>
        <w:rPr>
          <w:sz w:val="6"/>
          <w:szCs w:val="24"/>
        </w:rPr>
      </w:pPr>
    </w:p>
    <w:p w:rsidR="00956BCE" w:rsidRPr="00AD5386" w:rsidRDefault="00956BCE" w:rsidP="00956BCE">
      <w:pPr>
        <w:pStyle w:val="ListParagraph"/>
        <w:numPr>
          <w:ilvl w:val="0"/>
          <w:numId w:val="1"/>
        </w:numPr>
        <w:rPr>
          <w:szCs w:val="20"/>
        </w:rPr>
      </w:pPr>
      <w:r w:rsidRPr="00AD5386">
        <w:rPr>
          <w:rFonts w:ascii="Arial" w:eastAsia="Arial" w:hAnsi="Arial" w:cs="Arial"/>
          <w:sz w:val="18"/>
          <w:szCs w:val="16"/>
        </w:rPr>
        <w:t>Transportation to and from the workshop's location, hotel</w:t>
      </w:r>
      <w:r>
        <w:rPr>
          <w:rFonts w:ascii="Arial" w:eastAsia="Arial" w:hAnsi="Arial" w:cs="Arial"/>
          <w:sz w:val="18"/>
          <w:szCs w:val="16"/>
        </w:rPr>
        <w:t xml:space="preserve"> expenses, meals </w:t>
      </w:r>
      <w:r w:rsidRPr="00AD5386">
        <w:rPr>
          <w:rFonts w:ascii="Arial" w:eastAsia="Arial" w:hAnsi="Arial" w:cs="Arial"/>
          <w:sz w:val="18"/>
          <w:szCs w:val="16"/>
        </w:rPr>
        <w:t>(other than breakfast and lunch provided during training) are the participants' responsibility.</w:t>
      </w:r>
    </w:p>
    <w:p w:rsidR="00956BCE" w:rsidRPr="00956BCE" w:rsidRDefault="00956BCE" w:rsidP="00956BCE">
      <w:pPr>
        <w:spacing w:after="0" w:line="240" w:lineRule="auto"/>
        <w:rPr>
          <w:sz w:val="2"/>
          <w:szCs w:val="24"/>
        </w:rPr>
      </w:pPr>
    </w:p>
    <w:p w:rsidR="00956BCE" w:rsidRPr="00AD5386" w:rsidRDefault="00956BCE" w:rsidP="00956BCE">
      <w:pPr>
        <w:pStyle w:val="ListParagraph"/>
        <w:numPr>
          <w:ilvl w:val="0"/>
          <w:numId w:val="1"/>
        </w:numPr>
        <w:rPr>
          <w:rFonts w:ascii="Arial" w:eastAsia="Arial" w:hAnsi="Arial" w:cs="Arial"/>
          <w:sz w:val="18"/>
          <w:szCs w:val="16"/>
        </w:rPr>
      </w:pPr>
      <w:r w:rsidRPr="00AD5386">
        <w:rPr>
          <w:rFonts w:ascii="Arial" w:eastAsia="Arial" w:hAnsi="Arial" w:cs="Arial"/>
          <w:sz w:val="18"/>
          <w:szCs w:val="16"/>
        </w:rPr>
        <w:t>Reservations are confirmed on a "first-come first-served" basis. All courses are limited to 20 registrants.</w:t>
      </w:r>
    </w:p>
    <w:p w:rsidR="00133CE4" w:rsidRPr="00133CE4" w:rsidRDefault="00133CE4" w:rsidP="00133CE4">
      <w:pPr>
        <w:keepNext/>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b/>
          <w:bCs/>
          <w:color w:val="000000"/>
          <w:sz w:val="18"/>
          <w:szCs w:val="16"/>
        </w:rPr>
      </w:pPr>
      <w:r w:rsidRPr="00133CE4">
        <w:rPr>
          <w:rFonts w:ascii="Calibri" w:eastAsia="Calibri" w:hAnsi="Calibri" w:cs="Arial"/>
          <w:b/>
          <w:bCs/>
          <w:color w:val="000000"/>
          <w:sz w:val="18"/>
          <w:szCs w:val="16"/>
        </w:rPr>
        <w:t>REFUND AND CANCELLATION POLICY:</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All Refund and Cancellation requests must be made in writing. Please contact the Training Coordinator at </w:t>
      </w:r>
      <w:hyperlink r:id="rId27" w:history="1">
        <w:r w:rsidRPr="00133CE4">
          <w:rPr>
            <w:rFonts w:ascii="Calibri" w:eastAsia="Calibri" w:hAnsi="Calibri" w:cs="Arial"/>
            <w:color w:val="0563C1" w:themeColor="hyperlink"/>
            <w:sz w:val="18"/>
            <w:szCs w:val="16"/>
            <w:u w:val="single"/>
          </w:rPr>
          <w:t>kristin.patterson@triplep.net</w:t>
        </w:r>
      </w:hyperlink>
      <w:r w:rsidRPr="00133CE4">
        <w:rPr>
          <w:rFonts w:ascii="Calibri" w:eastAsia="Calibri" w:hAnsi="Calibri" w:cs="Arial"/>
          <w:color w:val="000000"/>
          <w:sz w:val="18"/>
          <w:szCs w:val="16"/>
        </w:rPr>
        <w:t xml:space="preserve"> .</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on or before one week prior to first day of training registration costs an administrative fee of $250.00 will be charged.</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6 or fewer days before training registration costs an administration fee of $500.00 will be charged.</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Cancellations received two days or less prior to training, or registrants who do not show up at training will be charged the full registration fees.</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Registrants who leave training prior to completion are not eligible for refund of any part of registration fees.</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If you cancel your enrollment on or after your start date there will be no refund. </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Times New Roman" w:eastAsiaTheme="minorEastAsia" w:hAnsi="Times New Roman" w:cs="Times New Roman"/>
          <w:sz w:val="12"/>
          <w:szCs w:val="24"/>
        </w:rPr>
      </w:pPr>
      <w:r w:rsidRPr="00133CE4">
        <w:rPr>
          <w:rFonts w:ascii="Calibri" w:eastAsia="Calibri" w:hAnsi="Calibri" w:cs="Arial"/>
          <w:color w:val="000000"/>
          <w:sz w:val="18"/>
          <w:szCs w:val="16"/>
        </w:rPr>
        <w:t xml:space="preserve">TPI reserves the right to change its fees and conditions, cancel or defer courses, and to alter course timetables and class locations at any time without notice. </w:t>
      </w:r>
    </w:p>
    <w:p w:rsidR="00133CE4" w:rsidRDefault="00133CE4" w:rsidP="002729F7">
      <w:pPr>
        <w:spacing w:after="0"/>
      </w:pPr>
    </w:p>
    <w:p w:rsidR="002A727E" w:rsidRPr="002A727E" w:rsidRDefault="002A727E" w:rsidP="002729F7">
      <w:pPr>
        <w:spacing w:after="0"/>
        <w:rPr>
          <w:b/>
          <w:color w:val="002060"/>
        </w:rPr>
      </w:pPr>
      <w:r w:rsidRPr="002A727E">
        <w:rPr>
          <w:b/>
          <w:color w:val="002060"/>
        </w:rPr>
        <w:lastRenderedPageBreak/>
        <w:t>Payment Details:</w:t>
      </w:r>
    </w:p>
    <w:p w:rsidR="002A727E" w:rsidRPr="002A727E" w:rsidRDefault="002A727E" w:rsidP="002A727E">
      <w:pPr>
        <w:spacing w:after="0" w:line="240" w:lineRule="auto"/>
        <w:jc w:val="center"/>
        <w:rPr>
          <w:rFonts w:ascii="Arial" w:eastAsia="Arial" w:hAnsi="Arial" w:cs="Arial"/>
          <w:b/>
          <w:bCs/>
          <w:color w:val="002060"/>
          <w:sz w:val="18"/>
          <w:szCs w:val="24"/>
          <w:highlight w:val="yellow"/>
          <w:lang w:val="en-AU"/>
        </w:rPr>
      </w:pPr>
      <w:r w:rsidRPr="002A727E">
        <w:rPr>
          <w:rFonts w:ascii="Arial" w:eastAsia="Arial" w:hAnsi="Arial" w:cs="Arial"/>
          <w:b/>
          <w:bCs/>
          <w:color w:val="002060"/>
          <w:sz w:val="18"/>
          <w:szCs w:val="24"/>
          <w:highlight w:val="yellow"/>
          <w:lang w:val="en-AU"/>
        </w:rPr>
        <w:t xml:space="preserve">Registrations cannot be accepted, processed or confirmed without accounts payable information filled in regardless of payment method provided. </w:t>
      </w:r>
    </w:p>
    <w:p w:rsidR="002A727E" w:rsidRPr="002A727E" w:rsidRDefault="002A727E" w:rsidP="002A727E">
      <w:pPr>
        <w:spacing w:after="0" w:line="240" w:lineRule="auto"/>
        <w:jc w:val="center"/>
        <w:rPr>
          <w:rFonts w:ascii="Arial" w:eastAsia="Arial" w:hAnsi="Arial" w:cs="Arial"/>
          <w:b/>
          <w:bCs/>
          <w:color w:val="002060"/>
          <w:sz w:val="18"/>
          <w:szCs w:val="24"/>
          <w:lang w:val="en-AU"/>
        </w:rPr>
      </w:pPr>
      <w:r w:rsidRPr="002A727E">
        <w:rPr>
          <w:rFonts w:ascii="Arial" w:eastAsia="Arial" w:hAnsi="Arial" w:cs="Arial"/>
          <w:b/>
          <w:bCs/>
          <w:color w:val="002060"/>
          <w:sz w:val="18"/>
          <w:szCs w:val="24"/>
          <w:highlight w:val="yellow"/>
          <w:lang w:val="en-AU"/>
        </w:rPr>
        <w:t>Accounts payable contact must be listed with email.</w:t>
      </w:r>
    </w:p>
    <w:p w:rsidR="002A727E" w:rsidRPr="002A727E" w:rsidRDefault="002A727E" w:rsidP="002A727E">
      <w:pPr>
        <w:spacing w:after="0" w:line="240" w:lineRule="auto"/>
        <w:jc w:val="center"/>
        <w:rPr>
          <w:rFonts w:ascii="Times New Roman" w:eastAsiaTheme="minorEastAsia" w:hAnsi="Times New Roman" w:cs="Times New Roman"/>
          <w:sz w:val="12"/>
          <w:szCs w:val="20"/>
        </w:rPr>
      </w:pPr>
    </w:p>
    <w:p w:rsidR="002A727E" w:rsidRPr="002A727E" w:rsidRDefault="002A727E" w:rsidP="002A727E">
      <w:pPr>
        <w:spacing w:after="0" w:line="240" w:lineRule="auto"/>
        <w:ind w:left="340"/>
        <w:rPr>
          <w:rFonts w:ascii="Arial" w:eastAsia="Arial" w:hAnsi="Arial" w:cs="Arial"/>
          <w:sz w:val="16"/>
          <w:szCs w:val="16"/>
        </w:rPr>
      </w:pPr>
      <w:r w:rsidRPr="002A727E">
        <w:rPr>
          <w:rFonts w:ascii="Arial" w:eastAsia="Arial" w:hAnsi="Arial" w:cs="Arial"/>
          <w:sz w:val="16"/>
          <w:szCs w:val="16"/>
        </w:rPr>
        <w:t xml:space="preserve">AP Mailing Address: </w:t>
      </w:r>
      <w:r w:rsidRPr="002A727E">
        <w:rPr>
          <w:rFonts w:ascii="Arial" w:eastAsia="Arial" w:hAnsi="Arial" w:cs="Arial"/>
          <w:sz w:val="16"/>
          <w:szCs w:val="16"/>
        </w:rPr>
        <w:object w:dxaOrig="225" w:dyaOrig="225">
          <v:shape id="_x0000_i1089" type="#_x0000_t75" style="width:399.5pt;height:18pt" o:ole="">
            <v:imagedata r:id="rId28" o:title=""/>
          </v:shape>
          <w:control r:id="rId29" w:name="TextBox12" w:shapeid="_x0000_i1089"/>
        </w:object>
      </w:r>
    </w:p>
    <w:p w:rsidR="002A727E" w:rsidRPr="002306F4" w:rsidRDefault="002A727E" w:rsidP="002A727E">
      <w:pPr>
        <w:spacing w:after="0" w:line="240" w:lineRule="auto"/>
        <w:ind w:left="340"/>
        <w:rPr>
          <w:rFonts w:ascii="Times New Roman" w:eastAsiaTheme="minorEastAsia" w:hAnsi="Times New Roman" w:cs="Times New Roman"/>
          <w:sz w:val="8"/>
          <w:szCs w:val="8"/>
        </w:rPr>
      </w:pPr>
    </w:p>
    <w:p w:rsidR="002A727E" w:rsidRDefault="002A727E" w:rsidP="002A727E">
      <w:pPr>
        <w:spacing w:after="0" w:line="240" w:lineRule="auto"/>
        <w:ind w:left="340"/>
        <w:rPr>
          <w:rFonts w:ascii="Arial" w:eastAsia="Arial" w:hAnsi="Arial" w:cs="Arial"/>
          <w:sz w:val="20"/>
          <w:szCs w:val="16"/>
        </w:rPr>
      </w:pPr>
      <w:r w:rsidRPr="002A727E">
        <w:rPr>
          <w:rFonts w:ascii="Arial" w:eastAsia="Arial" w:hAnsi="Arial" w:cs="Arial"/>
          <w:sz w:val="16"/>
          <w:szCs w:val="16"/>
        </w:rPr>
        <w:t xml:space="preserve">AP Contact Name: </w:t>
      </w:r>
      <w:r w:rsidRPr="002A727E">
        <w:rPr>
          <w:rFonts w:ascii="Arial" w:eastAsia="Arial" w:hAnsi="Arial" w:cs="Arial"/>
          <w:sz w:val="20"/>
          <w:szCs w:val="16"/>
        </w:rPr>
        <w:object w:dxaOrig="225" w:dyaOrig="225">
          <v:shape id="_x0000_i1091" type="#_x0000_t75" style="width:409.5pt;height:18pt" o:ole="">
            <v:imagedata r:id="rId30" o:title=""/>
          </v:shape>
          <w:control r:id="rId31" w:name="TextBox51" w:shapeid="_x0000_i1091"/>
        </w:object>
      </w:r>
    </w:p>
    <w:p w:rsidR="002A727E" w:rsidRPr="002306F4" w:rsidRDefault="002A727E" w:rsidP="002A727E">
      <w:pPr>
        <w:spacing w:after="0" w:line="240" w:lineRule="auto"/>
        <w:ind w:left="340"/>
        <w:rPr>
          <w:rFonts w:ascii="Times New Roman" w:eastAsiaTheme="minorEastAsia" w:hAnsi="Times New Roman" w:cs="Times New Roman"/>
          <w:sz w:val="8"/>
          <w:szCs w:val="8"/>
        </w:rPr>
      </w:pPr>
    </w:p>
    <w:p w:rsidR="002A727E" w:rsidRDefault="002A727E" w:rsidP="002A727E">
      <w:pPr>
        <w:spacing w:line="240" w:lineRule="auto"/>
        <w:ind w:left="340"/>
        <w:rPr>
          <w:sz w:val="20"/>
          <w:szCs w:val="20"/>
        </w:rPr>
      </w:pPr>
      <w:r>
        <w:rPr>
          <w:rFonts w:ascii="Arial" w:eastAsia="Arial" w:hAnsi="Arial" w:cs="Arial"/>
          <w:sz w:val="16"/>
          <w:szCs w:val="16"/>
        </w:rPr>
        <w:t xml:space="preserve">AP Contact E-mail Address </w:t>
      </w:r>
      <w:r w:rsidRPr="008930F8">
        <w:rPr>
          <w:rFonts w:ascii="Arial" w:eastAsia="Arial" w:hAnsi="Arial" w:cs="Arial"/>
          <w:sz w:val="20"/>
          <w:szCs w:val="16"/>
        </w:rPr>
        <w:object w:dxaOrig="225" w:dyaOrig="225">
          <v:shape id="_x0000_i1093" type="#_x0000_t75" style="width:383pt;height:18pt" o:ole="">
            <v:imagedata r:id="rId32" o:title=""/>
          </v:shape>
          <w:control r:id="rId33" w:name="TextBox111" w:shapeid="_x0000_i1093"/>
        </w:object>
      </w:r>
    </w:p>
    <w:p w:rsidR="002A727E" w:rsidRPr="002306F4" w:rsidRDefault="002A727E" w:rsidP="002A727E">
      <w:pPr>
        <w:spacing w:after="0" w:line="240" w:lineRule="auto"/>
        <w:ind w:left="340"/>
        <w:rPr>
          <w:rFonts w:ascii="Times New Roman" w:eastAsiaTheme="minorEastAsia" w:hAnsi="Times New Roman" w:cs="Times New Roman"/>
          <w:sz w:val="8"/>
          <w:szCs w:val="16"/>
        </w:rPr>
      </w:pPr>
    </w:p>
    <w:p w:rsidR="002A727E" w:rsidRPr="002A727E" w:rsidRDefault="002A727E" w:rsidP="002A727E">
      <w:pPr>
        <w:spacing w:after="0" w:line="240" w:lineRule="auto"/>
        <w:ind w:left="340"/>
        <w:rPr>
          <w:rFonts w:ascii="Times New Roman" w:eastAsiaTheme="minorEastAsia" w:hAnsi="Times New Roman" w:cs="Times New Roman"/>
          <w:sz w:val="20"/>
          <w:szCs w:val="20"/>
        </w:rPr>
      </w:pPr>
      <w:r w:rsidRPr="002A727E">
        <w:rPr>
          <w:rFonts w:ascii="Arial" w:eastAsia="Arial" w:hAnsi="Arial" w:cs="Arial"/>
          <w:sz w:val="16"/>
          <w:szCs w:val="16"/>
        </w:rPr>
        <w:t xml:space="preserve">City  </w:t>
      </w:r>
      <w:r w:rsidRPr="002A727E">
        <w:rPr>
          <w:rFonts w:ascii="Arial" w:eastAsia="Arial" w:hAnsi="Arial" w:cs="Arial"/>
          <w:sz w:val="20"/>
          <w:szCs w:val="16"/>
        </w:rPr>
        <w:object w:dxaOrig="225" w:dyaOrig="225">
          <v:shape id="_x0000_i1095" type="#_x0000_t75" style="width:158.5pt;height:18pt" o:ole="">
            <v:imagedata r:id="rId16" o:title=""/>
          </v:shape>
          <w:control r:id="rId34" w:name="TextBox61" w:shapeid="_x0000_i1095"/>
        </w:object>
      </w:r>
      <w:r w:rsidRPr="002A727E">
        <w:rPr>
          <w:rFonts w:ascii="Arial" w:eastAsia="Arial" w:hAnsi="Arial" w:cs="Arial"/>
          <w:sz w:val="16"/>
          <w:szCs w:val="16"/>
        </w:rPr>
        <w:t xml:space="preserve"> State/Province </w:t>
      </w:r>
      <w:r w:rsidRPr="002A727E">
        <w:rPr>
          <w:rFonts w:ascii="Arial" w:eastAsia="Arial" w:hAnsi="Arial" w:cs="Arial"/>
          <w:sz w:val="24"/>
          <w:szCs w:val="16"/>
        </w:rPr>
        <w:object w:dxaOrig="225" w:dyaOrig="225">
          <v:shape id="_x0000_i1097" type="#_x0000_t75" style="width:102.5pt;height:18pt" o:ole="">
            <v:imagedata r:id="rId18" o:title=""/>
          </v:shape>
          <w:control r:id="rId35" w:name="TextBox71" w:shapeid="_x0000_i1097"/>
        </w:object>
      </w:r>
      <w:r>
        <w:rPr>
          <w:rFonts w:ascii="Arial" w:eastAsia="Arial" w:hAnsi="Arial" w:cs="Arial"/>
          <w:sz w:val="24"/>
          <w:szCs w:val="16"/>
        </w:rPr>
        <w:t xml:space="preserve"> </w:t>
      </w:r>
      <w:r w:rsidRPr="002A727E">
        <w:rPr>
          <w:rFonts w:ascii="Arial" w:eastAsia="Arial" w:hAnsi="Arial" w:cs="Arial"/>
          <w:sz w:val="16"/>
          <w:szCs w:val="16"/>
        </w:rPr>
        <w:t xml:space="preserve">Postal Code </w:t>
      </w:r>
      <w:r w:rsidRPr="002A727E">
        <w:rPr>
          <w:rFonts w:ascii="Arial" w:eastAsia="Arial" w:hAnsi="Arial" w:cs="Arial"/>
          <w:sz w:val="24"/>
          <w:szCs w:val="16"/>
        </w:rPr>
        <w:object w:dxaOrig="225" w:dyaOrig="225">
          <v:shape id="_x0000_i1099" type="#_x0000_t75" style="width:1in;height:18pt" o:ole="">
            <v:imagedata r:id="rId20" o:title=""/>
          </v:shape>
          <w:control r:id="rId36" w:name="TextBox81" w:shapeid="_x0000_i1099"/>
        </w:object>
      </w:r>
      <w:r w:rsidRPr="002A727E">
        <w:rPr>
          <w:rFonts w:ascii="Arial" w:eastAsia="Arial" w:hAnsi="Arial" w:cs="Arial"/>
          <w:sz w:val="16"/>
          <w:szCs w:val="16"/>
        </w:rPr>
        <w:t xml:space="preserve">  Country </w:t>
      </w:r>
      <w:r w:rsidRPr="002A727E">
        <w:rPr>
          <w:rFonts w:ascii="Arial" w:eastAsia="Arial" w:hAnsi="Arial" w:cs="Arial"/>
          <w:sz w:val="20"/>
          <w:szCs w:val="16"/>
        </w:rPr>
        <w:object w:dxaOrig="225" w:dyaOrig="225">
          <v:shape id="_x0000_i1101" type="#_x0000_t75" style="width:1in;height:18pt" o:ole="">
            <v:imagedata r:id="rId20" o:title=""/>
          </v:shape>
          <w:control r:id="rId37" w:name="TextBox91" w:shapeid="_x0000_i1101"/>
        </w:object>
      </w:r>
    </w:p>
    <w:p w:rsidR="002A727E" w:rsidRPr="002306F4" w:rsidRDefault="002A727E" w:rsidP="002A727E">
      <w:pPr>
        <w:spacing w:after="0" w:line="240" w:lineRule="auto"/>
        <w:ind w:left="340"/>
        <w:rPr>
          <w:rFonts w:ascii="Times New Roman" w:eastAsiaTheme="minorEastAsia" w:hAnsi="Times New Roman" w:cs="Times New Roman"/>
          <w:sz w:val="8"/>
          <w:szCs w:val="24"/>
        </w:rPr>
      </w:pPr>
    </w:p>
    <w:p w:rsidR="002A727E" w:rsidRPr="002A727E" w:rsidRDefault="002A727E" w:rsidP="002A727E">
      <w:pPr>
        <w:spacing w:after="0" w:line="240" w:lineRule="auto"/>
        <w:ind w:left="340"/>
        <w:rPr>
          <w:rFonts w:ascii="Times New Roman" w:eastAsiaTheme="minorEastAsia" w:hAnsi="Times New Roman" w:cs="Times New Roman"/>
          <w:sz w:val="20"/>
          <w:szCs w:val="20"/>
        </w:rPr>
      </w:pPr>
      <w:r w:rsidRPr="002A727E">
        <w:rPr>
          <w:rFonts w:ascii="Arial" w:eastAsia="Arial" w:hAnsi="Arial" w:cs="Arial"/>
          <w:sz w:val="16"/>
          <w:szCs w:val="16"/>
        </w:rPr>
        <w:t xml:space="preserve">Telephone </w:t>
      </w:r>
      <w:r w:rsidRPr="002A727E">
        <w:rPr>
          <w:rFonts w:ascii="Arial" w:eastAsia="Arial" w:hAnsi="Arial" w:cs="Arial"/>
          <w:sz w:val="20"/>
          <w:szCs w:val="16"/>
        </w:rPr>
        <w:object w:dxaOrig="225" w:dyaOrig="225">
          <v:shape id="_x0000_i1103" type="#_x0000_t75" style="width:295.5pt;height:18pt" o:ole="">
            <v:imagedata r:id="rId23" o:title=""/>
          </v:shape>
          <w:control r:id="rId38" w:name="TextBox101" w:shapeid="_x0000_i1103"/>
        </w:object>
      </w:r>
    </w:p>
    <w:p w:rsidR="002A727E" w:rsidRPr="002306F4" w:rsidRDefault="002A727E" w:rsidP="002A727E">
      <w:pPr>
        <w:spacing w:after="0" w:line="240" w:lineRule="auto"/>
        <w:ind w:left="340"/>
        <w:rPr>
          <w:sz w:val="14"/>
        </w:rPr>
      </w:pPr>
    </w:p>
    <w:p w:rsidR="002A727E" w:rsidRDefault="002A727E" w:rsidP="002A727E">
      <w:pPr>
        <w:spacing w:after="0" w:line="240" w:lineRule="auto"/>
        <w:ind w:left="340"/>
        <w:rPr>
          <w:b/>
          <w:color w:val="002060"/>
          <w:u w:val="single"/>
        </w:rPr>
      </w:pPr>
      <w:r w:rsidRPr="002306F4">
        <w:rPr>
          <w:b/>
          <w:color w:val="002060"/>
          <w:u w:val="single"/>
        </w:rPr>
        <w:t>Payment Method: (please check one)</w:t>
      </w:r>
    </w:p>
    <w:p w:rsidR="002306F4" w:rsidRPr="002306F4" w:rsidRDefault="002306F4" w:rsidP="002A727E">
      <w:pPr>
        <w:spacing w:after="0" w:line="240" w:lineRule="auto"/>
        <w:ind w:left="340"/>
        <w:rPr>
          <w:b/>
          <w:color w:val="002060"/>
          <w:sz w:val="8"/>
          <w:u w:val="single"/>
        </w:rPr>
      </w:pPr>
    </w:p>
    <w:p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CHECK: </w:t>
      </w:r>
      <w:r>
        <w:rPr>
          <w:rFonts w:ascii="Arial" w:hAnsi="Arial" w:cs="Arial"/>
          <w:sz w:val="20"/>
        </w:rPr>
        <w:t>Please find enclosed my check for $____________. (Please do NOT bring your check to training as it cannot be accepted on the day of training.  Please scan a copy of this registration form to our office first, before sending the check as the course may already be full by the time we receive your mailed form.</w:t>
      </w:r>
    </w:p>
    <w:p w:rsidR="002A727E" w:rsidRPr="002306F4" w:rsidRDefault="002A727E" w:rsidP="002A727E">
      <w:pPr>
        <w:spacing w:after="0" w:line="240" w:lineRule="auto"/>
        <w:ind w:left="340"/>
        <w:rPr>
          <w:rFonts w:ascii="Arial" w:hAnsi="Arial" w:cs="Arial"/>
          <w:sz w:val="16"/>
        </w:rPr>
      </w:pPr>
    </w:p>
    <w:p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INVOICE: </w:t>
      </w:r>
      <w:r>
        <w:rPr>
          <w:rFonts w:ascii="Arial" w:hAnsi="Arial" w:cs="Arial"/>
          <w:sz w:val="20"/>
        </w:rPr>
        <w:t>Please invoice for the amount of $__________, using the accounts payable details above.</w:t>
      </w:r>
    </w:p>
    <w:p w:rsidR="002A727E" w:rsidRPr="002306F4" w:rsidRDefault="002A727E" w:rsidP="002A727E">
      <w:pPr>
        <w:spacing w:after="0" w:line="240" w:lineRule="auto"/>
        <w:ind w:left="340"/>
        <w:rPr>
          <w:rFonts w:ascii="Arial" w:hAnsi="Arial" w:cs="Arial"/>
          <w:sz w:val="16"/>
        </w:rPr>
      </w:pPr>
    </w:p>
    <w:p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760DBF">
        <w:rPr>
          <w:rFonts w:ascii="Arial" w:hAnsi="Arial" w:cs="Arial"/>
          <w:sz w:val="20"/>
        </w:rPr>
      </w:r>
      <w:r w:rsidR="00760DB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CREDIT CARD: </w:t>
      </w:r>
      <w:r>
        <w:rPr>
          <w:rFonts w:ascii="Arial" w:hAnsi="Arial" w:cs="Arial"/>
          <w:sz w:val="20"/>
        </w:rPr>
        <w:t>Credit card payments can be made over the phone.  Please provide contact details:</w:t>
      </w:r>
    </w:p>
    <w:p w:rsidR="002A727E" w:rsidRPr="002A727E" w:rsidRDefault="002A727E" w:rsidP="002A727E">
      <w:pPr>
        <w:spacing w:after="0" w:line="240" w:lineRule="auto"/>
        <w:ind w:left="340" w:firstLine="380"/>
        <w:rPr>
          <w:rFonts w:ascii="Arial" w:hAnsi="Arial" w:cs="Arial"/>
          <w:sz w:val="20"/>
          <w:szCs w:val="20"/>
        </w:rPr>
      </w:pPr>
      <w:r w:rsidRPr="002A727E">
        <w:rPr>
          <w:rFonts w:ascii="Arial" w:eastAsia="Arial" w:hAnsi="Arial" w:cs="Arial"/>
          <w:sz w:val="20"/>
          <w:szCs w:val="20"/>
        </w:rPr>
        <w:t>Name:</w:t>
      </w:r>
      <w:r w:rsidRPr="002A727E">
        <w:rPr>
          <w:rFonts w:ascii="Arial" w:hAnsi="Arial" w:cs="Arial"/>
          <w:noProof/>
          <w:sz w:val="20"/>
          <w:szCs w:val="20"/>
        </w:rPr>
        <w:t xml:space="preserve">  </w:t>
      </w:r>
      <w:r w:rsidRPr="002A727E">
        <w:rPr>
          <w:rFonts w:ascii="Arial" w:hAnsi="Arial" w:cs="Arial"/>
          <w:noProof/>
          <w:sz w:val="20"/>
          <w:szCs w:val="20"/>
        </w:rPr>
        <w:object w:dxaOrig="225" w:dyaOrig="225">
          <v:shape id="_x0000_i1105" type="#_x0000_t75" style="width:106.5pt;height:18pt" o:ole="">
            <v:imagedata r:id="rId39" o:title=""/>
          </v:shape>
          <w:control r:id="rId40" w:name="TextBox13" w:shapeid="_x0000_i1105"/>
        </w:object>
      </w:r>
      <w:r w:rsidRPr="002A727E">
        <w:rPr>
          <w:rFonts w:ascii="Arial" w:hAnsi="Arial" w:cs="Arial"/>
          <w:noProof/>
          <w:sz w:val="20"/>
          <w:szCs w:val="20"/>
        </w:rPr>
        <w:t xml:space="preserve">  </w:t>
      </w:r>
      <w:r w:rsidRPr="002A727E">
        <w:rPr>
          <w:rFonts w:ascii="Arial" w:eastAsia="Arial" w:hAnsi="Arial" w:cs="Arial"/>
          <w:sz w:val="20"/>
          <w:szCs w:val="20"/>
        </w:rPr>
        <w:t xml:space="preserve"> Phone Number </w:t>
      </w:r>
      <w:r w:rsidRPr="002A727E">
        <w:rPr>
          <w:rFonts w:ascii="Arial" w:eastAsia="Arial" w:hAnsi="Arial" w:cs="Arial"/>
          <w:sz w:val="20"/>
          <w:szCs w:val="20"/>
        </w:rPr>
        <w:object w:dxaOrig="225" w:dyaOrig="225">
          <v:shape id="_x0000_i1107" type="#_x0000_t75" style="width:146pt;height:18pt" o:ole="">
            <v:imagedata r:id="rId8" o:title=""/>
          </v:shape>
          <w:control r:id="rId41" w:name="TextBox21" w:shapeid="_x0000_i1107"/>
        </w:object>
      </w:r>
    </w:p>
    <w:p w:rsidR="002A727E" w:rsidRPr="002306F4" w:rsidRDefault="002A727E" w:rsidP="002A727E">
      <w:pPr>
        <w:spacing w:after="0" w:line="240" w:lineRule="auto"/>
        <w:ind w:left="340"/>
        <w:rPr>
          <w:rFonts w:ascii="Arial" w:hAnsi="Arial" w:cs="Arial"/>
          <w:sz w:val="16"/>
          <w:szCs w:val="20"/>
        </w:rPr>
      </w:pP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u w:val="single"/>
        </w:rPr>
      </w:pPr>
      <w:r w:rsidRPr="002306F4">
        <w:rPr>
          <w:rFonts w:ascii="Calibri" w:eastAsiaTheme="minorEastAsia" w:hAnsi="Calibri" w:cs="Arial"/>
          <w:b/>
          <w:sz w:val="14"/>
          <w:szCs w:val="16"/>
          <w:u w:val="single"/>
        </w:rPr>
        <w:t>ACCREDITATION:</w:t>
      </w: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rPr>
      </w:pPr>
      <w:r w:rsidRPr="002306F4">
        <w:rPr>
          <w:rFonts w:ascii="Calibri" w:eastAsiaTheme="minorEastAsia" w:hAnsi="Calibri" w:cs="Arial"/>
          <w:b/>
          <w:sz w:val="14"/>
          <w:szCs w:val="16"/>
        </w:rPr>
        <w:t xml:space="preserve">ACCREDITATION DATES AND TIMES WILL BE ESTABLISHED AFTER THE FINAL COURSE IN THE TRAINING EVENT, ONCE FINAL PARTICIPANT COUNT HAS BEEN ESTABLISHED FOR EACH COURSE. PARTICIPANTS WILL BE EXPECTED TO BE PRESENT, UNLESS THE PARTICIPANT LIVES OVER 120 MILES FROM THE VENUE. FOR THOSE PARTICPANTS TRAVELING OVER 120 MILES, YOUR ACCREDITATION MAY BE COMPLETED, FREE OF CHARGE, VIA ELECTRONIC SUBMISSION. GUIDELINES FOR THIS WILL BE PROVIDED UPON REQUEST BY </w:t>
      </w:r>
      <w:hyperlink r:id="rId42" w:history="1">
        <w:r w:rsidRPr="002306F4">
          <w:rPr>
            <w:rFonts w:ascii="Calibri" w:eastAsiaTheme="minorEastAsia" w:hAnsi="Calibri" w:cs="Arial"/>
            <w:b/>
            <w:color w:val="0563C1" w:themeColor="hyperlink"/>
            <w:sz w:val="14"/>
            <w:szCs w:val="16"/>
            <w:u w:val="single"/>
          </w:rPr>
          <w:t>KRISTIN.PATTERSON@TRIPLEP.NET</w:t>
        </w:r>
      </w:hyperlink>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rPr>
      </w:pPr>
      <w:r w:rsidRPr="002306F4">
        <w:rPr>
          <w:rFonts w:ascii="Calibri" w:eastAsiaTheme="minorEastAsia" w:hAnsi="Calibri" w:cs="Arial"/>
          <w:b/>
          <w:sz w:val="14"/>
          <w:szCs w:val="16"/>
        </w:rPr>
        <w:t>IF A PARTICIPANT MISSES THEIR SCHEDULED ACCREDITATION TIME FOR A NON-EMERGENT REASON THEY MAY ALSO BECOME ACCREDITED VIA DVD SUBMISSION BUT WILL BE CHARGED $250 FOR THE FIRST 3 COMPETENCIES AND $50 FOR EACH COMPETENCY THERE AFTER.</w:t>
      </w: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color w:val="FF0000"/>
          <w:sz w:val="14"/>
          <w:szCs w:val="16"/>
        </w:rPr>
      </w:pPr>
      <w:r w:rsidRPr="002306F4">
        <w:rPr>
          <w:rFonts w:ascii="Calibri" w:eastAsiaTheme="minorEastAsia" w:hAnsi="Calibri" w:cs="Arial"/>
          <w:b/>
          <w:color w:val="FF0000"/>
          <w:sz w:val="14"/>
          <w:szCs w:val="16"/>
        </w:rPr>
        <w:t>YOU MUST ATTEND 80% OF THE TOTAL TRAINING TO BE ELIGBLE FOR ACCREDITATION. IN THE CASE OF MEDICAL EMERGENCY WHERE YOU CANNOT ATTEND THE REMAINDER OF THE COURSE, TRIPLE P WILL WORK TO PROVIDE YOU A REFUND OR A SEAT IN A FUTURE TRAINING.</w:t>
      </w:r>
    </w:p>
    <w:p w:rsidR="002306F4" w:rsidRPr="002306F4" w:rsidRDefault="002306F4" w:rsidP="002306F4">
      <w:pPr>
        <w:spacing w:after="0" w:line="240" w:lineRule="auto"/>
        <w:jc w:val="both"/>
        <w:rPr>
          <w:rFonts w:ascii="Calibri" w:eastAsiaTheme="minorEastAsia" w:hAnsi="Calibri" w:cs="Arial"/>
          <w:sz w:val="8"/>
          <w:szCs w:val="8"/>
        </w:rPr>
      </w:pPr>
    </w:p>
    <w:tbl>
      <w:tblPr>
        <w:tblW w:w="14565" w:type="dxa"/>
        <w:tblInd w:w="-135" w:type="dxa"/>
        <w:tblBorders>
          <w:top w:val="thinThickMediumGap" w:sz="24" w:space="0" w:color="00B0F0"/>
          <w:left w:val="thinThickMediumGap" w:sz="24" w:space="0" w:color="00B0F0"/>
          <w:bottom w:val="thickThinMediumGap" w:sz="24" w:space="0" w:color="00B0F0"/>
          <w:right w:val="thickThinMediumGap" w:sz="24" w:space="0" w:color="00B0F0"/>
        </w:tblBorders>
        <w:tblLook w:val="04A0" w:firstRow="1" w:lastRow="0" w:firstColumn="1" w:lastColumn="0" w:noHBand="0" w:noVBand="1"/>
      </w:tblPr>
      <w:tblGrid>
        <w:gridCol w:w="14565"/>
      </w:tblGrid>
      <w:tr w:rsidR="002306F4" w:rsidRPr="002306F4" w:rsidTr="002306F4">
        <w:trPr>
          <w:trHeight w:val="1311"/>
        </w:trPr>
        <w:tc>
          <w:tcPr>
            <w:tcW w:w="14565" w:type="dxa"/>
            <w:shd w:val="clear" w:color="auto" w:fill="auto"/>
            <w:vAlign w:val="center"/>
          </w:tcPr>
          <w:p w:rsidR="002306F4" w:rsidRPr="002306F4" w:rsidRDefault="002306F4" w:rsidP="002306F4">
            <w:pPr>
              <w:spacing w:after="0" w:line="240" w:lineRule="auto"/>
              <w:rPr>
                <w:rFonts w:ascii="Calibri" w:eastAsiaTheme="minorEastAsia" w:hAnsi="Calibri" w:cs="Arial"/>
                <w:b/>
                <w:i/>
                <w:sz w:val="18"/>
                <w:szCs w:val="20"/>
                <w:u w:val="single"/>
              </w:rPr>
            </w:pPr>
            <w:r w:rsidRPr="002306F4">
              <w:rPr>
                <w:rFonts w:ascii="Calibri" w:eastAsiaTheme="minorEastAsia" w:hAnsi="Calibri" w:cs="Arial"/>
                <w:b/>
                <w:i/>
                <w:sz w:val="18"/>
                <w:szCs w:val="20"/>
                <w:u w:val="single"/>
              </w:rPr>
              <w:t>Disclosure of Disability.</w:t>
            </w:r>
          </w:p>
          <w:p w:rsidR="002306F4" w:rsidRPr="002306F4" w:rsidRDefault="002306F4" w:rsidP="002306F4">
            <w:pPr>
              <w:spacing w:after="0" w:line="240" w:lineRule="auto"/>
              <w:rPr>
                <w:rFonts w:ascii="Calibri" w:eastAsiaTheme="minorEastAsia" w:hAnsi="Calibri" w:cs="Arial"/>
                <w:b/>
                <w:i/>
                <w:sz w:val="18"/>
                <w:szCs w:val="20"/>
                <w:highlight w:val="yellow"/>
              </w:rPr>
            </w:pPr>
            <w:r w:rsidRPr="002306F4">
              <w:rPr>
                <w:rFonts w:ascii="Calibri" w:eastAsiaTheme="minorEastAsia" w:hAnsi="Calibri" w:cs="Arial"/>
                <w:sz w:val="18"/>
                <w:szCs w:val="20"/>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w:t>
            </w:r>
            <w:r w:rsidRPr="002306F4">
              <w:rPr>
                <w:rFonts w:ascii="Calibri" w:eastAsiaTheme="minorEastAsia" w:hAnsi="Calibri" w:cs="Arial"/>
                <w:sz w:val="18"/>
                <w:szCs w:val="20"/>
                <w:lang w:val="en-CA"/>
              </w:rPr>
              <w:t>.</w:t>
            </w:r>
            <w:r w:rsidRPr="002306F4">
              <w:rPr>
                <w:rFonts w:ascii="Calibri" w:eastAsiaTheme="minorEastAsia" w:hAnsi="Calibri" w:cs="Arial"/>
                <w:sz w:val="18"/>
                <w:szCs w:val="20"/>
              </w:rPr>
              <w:t xml:space="preserve"> Timely notification will enable Triple P America to ensure that, if possible, provision for the accommodation of the course participant is provided for adequately. Triple P America may contact you further to discuss.</w:t>
            </w:r>
          </w:p>
        </w:tc>
      </w:tr>
      <w:tr w:rsidR="002306F4" w:rsidRPr="002306F4" w:rsidTr="002306F4">
        <w:trPr>
          <w:trHeight w:val="454"/>
        </w:trPr>
        <w:tc>
          <w:tcPr>
            <w:tcW w:w="14565" w:type="dxa"/>
            <w:shd w:val="clear" w:color="auto" w:fill="auto"/>
            <w:vAlign w:val="center"/>
          </w:tcPr>
          <w:p w:rsidR="002306F4" w:rsidRPr="002306F4" w:rsidRDefault="002306F4" w:rsidP="002306F4">
            <w:pPr>
              <w:spacing w:after="0" w:line="240" w:lineRule="auto"/>
              <w:rPr>
                <w:rFonts w:ascii="Calibri" w:eastAsiaTheme="minorEastAsia" w:hAnsi="Calibri" w:cs="Arial"/>
                <w:sz w:val="18"/>
                <w:szCs w:val="20"/>
              </w:rPr>
            </w:pPr>
            <w:r w:rsidRPr="002306F4">
              <w:rPr>
                <w:rFonts w:ascii="Calibri" w:eastAsiaTheme="minorEastAsia" w:hAnsi="Calibri" w:cs="Arial"/>
                <w:sz w:val="18"/>
                <w:szCs w:val="20"/>
              </w:rPr>
              <w:t xml:space="preserve">Details: </w:t>
            </w:r>
          </w:p>
        </w:tc>
      </w:tr>
    </w:tbl>
    <w:p w:rsidR="00956BCE" w:rsidRDefault="00956BCE" w:rsidP="002306F4">
      <w:pPr>
        <w:tabs>
          <w:tab w:val="left" w:pos="2535"/>
        </w:tabs>
        <w:spacing w:after="0" w:line="240" w:lineRule="auto"/>
        <w:jc w:val="center"/>
        <w:rPr>
          <w:rFonts w:ascii="Calibri" w:eastAsiaTheme="minorEastAsia" w:hAnsi="Calibri" w:cs="Times New Roman"/>
          <w:b/>
          <w:bCs/>
          <w:sz w:val="20"/>
        </w:rPr>
      </w:pPr>
    </w:p>
    <w:p w:rsidR="002306F4" w:rsidRPr="002306F4" w:rsidRDefault="002306F4" w:rsidP="002306F4">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43"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rsidR="002306F4" w:rsidRPr="002306F4" w:rsidRDefault="002306F4" w:rsidP="002306F4">
      <w:pPr>
        <w:tabs>
          <w:tab w:val="left" w:pos="2535"/>
        </w:tabs>
        <w:spacing w:after="0" w:line="240" w:lineRule="auto"/>
        <w:jc w:val="center"/>
        <w:rPr>
          <w:rFonts w:ascii="Calibri" w:eastAsiaTheme="minorEastAsia" w:hAnsi="Calibri" w:cs="Times New Roman"/>
          <w:b/>
          <w:bCs/>
          <w:sz w:val="18"/>
          <w:szCs w:val="20"/>
        </w:rPr>
      </w:pPr>
      <w:r w:rsidRPr="002306F4">
        <w:rPr>
          <w:rFonts w:ascii="Calibri" w:eastAsiaTheme="minorEastAsia" w:hAnsi="Calibri" w:cs="Times New Roman"/>
          <w:b/>
          <w:bCs/>
          <w:sz w:val="18"/>
          <w:szCs w:val="20"/>
        </w:rPr>
        <w:t>Attn: Kristin Patterson, Training Coordinator – Triple P America</w:t>
      </w:r>
    </w:p>
    <w:p w:rsidR="002306F4" w:rsidRPr="002306F4" w:rsidRDefault="002306F4" w:rsidP="002306F4">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p w:rsidR="002306F4" w:rsidRPr="002A727E" w:rsidRDefault="002306F4" w:rsidP="00956BCE">
      <w:pPr>
        <w:spacing w:after="0" w:line="240" w:lineRule="auto"/>
        <w:rPr>
          <w:rFonts w:ascii="Arial" w:hAnsi="Arial" w:cs="Arial"/>
          <w:sz w:val="20"/>
          <w:szCs w:val="20"/>
        </w:rPr>
      </w:pPr>
    </w:p>
    <w:sectPr w:rsidR="002306F4" w:rsidRPr="002A727E" w:rsidSect="002729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F70F9"/>
    <w:multiLevelType w:val="hybridMultilevel"/>
    <w:tmpl w:val="731C79D4"/>
    <w:lvl w:ilvl="0" w:tplc="24CAA3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7"/>
    <w:rsid w:val="00133CE4"/>
    <w:rsid w:val="00160217"/>
    <w:rsid w:val="002306F4"/>
    <w:rsid w:val="002570AF"/>
    <w:rsid w:val="002729F7"/>
    <w:rsid w:val="002A727E"/>
    <w:rsid w:val="002F60A4"/>
    <w:rsid w:val="00591175"/>
    <w:rsid w:val="005D7ABE"/>
    <w:rsid w:val="00623E3F"/>
    <w:rsid w:val="00754BE7"/>
    <w:rsid w:val="00760DBF"/>
    <w:rsid w:val="00956BCE"/>
    <w:rsid w:val="00977E50"/>
    <w:rsid w:val="009947D8"/>
    <w:rsid w:val="009F77F5"/>
    <w:rsid w:val="00AC20AC"/>
    <w:rsid w:val="00AD3293"/>
    <w:rsid w:val="00B742F8"/>
    <w:rsid w:val="00DA0727"/>
    <w:rsid w:val="00EC5F0B"/>
    <w:rsid w:val="00EF2E2B"/>
    <w:rsid w:val="00FC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96C6A399-0973-48BE-B4AB-5A35909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CE"/>
    <w:pPr>
      <w:spacing w:after="0" w:line="240" w:lineRule="auto"/>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D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control" Target="activeX/activeX11.xml"/><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mailto:KRISTIN.PATTERSON@TRIPLEP.NET" TargetMode="Externa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image" Target="media/image11.wmf"/><Relationship Id="rId33" Type="http://schemas.openxmlformats.org/officeDocument/2006/relationships/control" Target="activeX/activeX14.xml"/><Relationship Id="rId38"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41"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4.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7.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hyperlink" Target="mailto:kristin.patterson@triplep.net" TargetMode="Externa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hyperlink" Target="mailto:kristin@triplep.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7</cp:revision>
  <cp:lastPrinted>2020-01-08T15:54:00Z</cp:lastPrinted>
  <dcterms:created xsi:type="dcterms:W3CDTF">2020-01-10T16:01:00Z</dcterms:created>
  <dcterms:modified xsi:type="dcterms:W3CDTF">2020-01-14T16:25:00Z</dcterms:modified>
</cp:coreProperties>
</file>